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Layout w:type="fixed"/>
        <w:tblLook w:val="0000" w:firstRow="0" w:lastRow="0" w:firstColumn="0" w:lastColumn="0" w:noHBand="0" w:noVBand="0"/>
      </w:tblPr>
      <w:tblGrid>
        <w:gridCol w:w="4672"/>
        <w:gridCol w:w="5676"/>
      </w:tblGrid>
      <w:tr w:rsidR="008C6865" w:rsidRPr="008C6865" w:rsidTr="0021480E">
        <w:tc>
          <w:tcPr>
            <w:tcW w:w="4672" w:type="dxa"/>
            <w:shd w:val="clear" w:color="auto" w:fill="auto"/>
          </w:tcPr>
          <w:p w:rsidR="008C6865" w:rsidRPr="008C6865" w:rsidRDefault="008C6865" w:rsidP="0021480E">
            <w:pPr>
              <w:spacing w:line="240" w:lineRule="auto"/>
              <w:ind w:firstLine="34"/>
              <w:jc w:val="center"/>
              <w:rPr>
                <w:bCs/>
                <w:sz w:val="24"/>
                <w:szCs w:val="24"/>
              </w:rPr>
            </w:pPr>
            <w:r w:rsidRPr="008C6865">
              <w:rPr>
                <w:bCs/>
                <w:sz w:val="24"/>
                <w:szCs w:val="24"/>
              </w:rPr>
              <w:t xml:space="preserve">     TRƯỜNG CAO ĐẲNG LÝ TỰ  TRỌNG</w:t>
            </w:r>
          </w:p>
          <w:p w:rsidR="008C6865" w:rsidRPr="008C6865" w:rsidRDefault="008C6865" w:rsidP="0021480E">
            <w:pPr>
              <w:spacing w:line="240" w:lineRule="auto"/>
              <w:ind w:left="317" w:hanging="283"/>
              <w:jc w:val="center"/>
              <w:rPr>
                <w:sz w:val="24"/>
                <w:szCs w:val="24"/>
              </w:rPr>
            </w:pPr>
            <w:r w:rsidRPr="008C6865">
              <w:rPr>
                <w:bCs/>
                <w:sz w:val="24"/>
                <w:szCs w:val="24"/>
              </w:rPr>
              <w:t xml:space="preserve">    THÀNH PHỐ HỒ CHÍ MINH                               </w:t>
            </w:r>
            <w:r w:rsidR="0021480E">
              <w:rPr>
                <w:b/>
                <w:bCs/>
                <w:sz w:val="24"/>
                <w:szCs w:val="24"/>
              </w:rPr>
              <w:t>TRUNG TÂM THƯ VIỆN</w:t>
            </w:r>
          </w:p>
        </w:tc>
        <w:tc>
          <w:tcPr>
            <w:tcW w:w="5676" w:type="dxa"/>
            <w:shd w:val="clear" w:color="auto" w:fill="auto"/>
          </w:tcPr>
          <w:p w:rsidR="008C6865" w:rsidRPr="008C6865" w:rsidRDefault="008C6865" w:rsidP="0021480E">
            <w:pPr>
              <w:spacing w:line="240" w:lineRule="auto"/>
              <w:ind w:firstLine="0"/>
              <w:jc w:val="center"/>
              <w:rPr>
                <w:sz w:val="24"/>
                <w:szCs w:val="24"/>
              </w:rPr>
            </w:pPr>
            <w:r w:rsidRPr="008C6865">
              <w:rPr>
                <w:noProof/>
                <w:sz w:val="24"/>
                <w:szCs w:val="24"/>
              </w:rPr>
              <mc:AlternateContent>
                <mc:Choice Requires="wps">
                  <w:drawing>
                    <wp:anchor distT="0" distB="0" distL="114300" distR="114300" simplePos="0" relativeHeight="251659264" behindDoc="0" locked="0" layoutInCell="1" allowOverlap="1" wp14:anchorId="7B3F1026" wp14:editId="3D5B7BB7">
                      <wp:simplePos x="0" y="0"/>
                      <wp:positionH relativeFrom="column">
                        <wp:posOffset>812165</wp:posOffset>
                      </wp:positionH>
                      <wp:positionV relativeFrom="paragraph">
                        <wp:posOffset>382601</wp:posOffset>
                      </wp:positionV>
                      <wp:extent cx="1834046" cy="1270"/>
                      <wp:effectExtent l="19050" t="19050" r="33020" b="368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4046" cy="1270"/>
                              </a:xfrm>
                              <a:prstGeom prst="straightConnector1">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3.95pt;margin-top:30.15pt;width:144.4pt;height:.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" strokeweight=".26mm">
                      <v:stroke joinstyle="miter" endcap="square"/>
                    </v:shape>
                  </w:pict>
                </mc:Fallback>
              </mc:AlternateContent>
            </w:r>
            <w:r w:rsidRPr="008C6865">
              <w:rPr>
                <w:b/>
                <w:bCs/>
                <w:sz w:val="24"/>
                <w:szCs w:val="24"/>
              </w:rPr>
              <w:t>CỘNG HOÀ XÃ  HỘI  CHỦ NGHĨA VIỆT NAM           Độc lập - Tự do - Hạnh phúc</w:t>
            </w:r>
          </w:p>
        </w:tc>
      </w:tr>
    </w:tbl>
    <w:p w:rsidR="008C6865" w:rsidRDefault="0021017B" w:rsidP="008C6865">
      <w:pPr>
        <w:ind w:hanging="360"/>
        <w:rPr>
          <w:bCs/>
          <w:i/>
          <w:sz w:val="26"/>
          <w:szCs w:val="26"/>
        </w:rPr>
      </w:pPr>
      <w:r w:rsidRPr="008C6865">
        <w:rPr>
          <w:noProof/>
          <w:sz w:val="26"/>
          <w:szCs w:val="26"/>
        </w:rPr>
        <mc:AlternateContent>
          <mc:Choice Requires="wps">
            <w:drawing>
              <wp:anchor distT="0" distB="0" distL="114300" distR="114300" simplePos="0" relativeHeight="251662336" behindDoc="0" locked="0" layoutInCell="1" allowOverlap="1" wp14:anchorId="759C80D1" wp14:editId="1006C1F2">
                <wp:simplePos x="0" y="0"/>
                <wp:positionH relativeFrom="column">
                  <wp:posOffset>708356</wp:posOffset>
                </wp:positionH>
                <wp:positionV relativeFrom="paragraph">
                  <wp:posOffset>27940</wp:posOffset>
                </wp:positionV>
                <wp:extent cx="982345" cy="1270"/>
                <wp:effectExtent l="19050" t="19050" r="27305" b="368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2345" cy="1270"/>
                        </a:xfrm>
                        <a:prstGeom prst="straightConnector1">
                          <a:avLst/>
                        </a:prstGeom>
                        <a:noFill/>
                        <a:ln w="3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5.8pt;margin-top:2.2pt;width:77.35pt;height:.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" strokeweight=".09mm">
                <v:stroke joinstyle="miter" endcap="square"/>
              </v:shape>
            </w:pict>
          </mc:Fallback>
        </mc:AlternateContent>
      </w:r>
      <w:r w:rsidR="008C6865" w:rsidRPr="008C6865">
        <w:rPr>
          <w:bCs/>
          <w:sz w:val="26"/>
          <w:szCs w:val="26"/>
        </w:rPr>
        <w:t xml:space="preserve">   </w:t>
      </w:r>
      <w:r w:rsidR="008C6865">
        <w:rPr>
          <w:bCs/>
          <w:sz w:val="26"/>
          <w:szCs w:val="26"/>
        </w:rPr>
        <w:tab/>
      </w:r>
      <w:r w:rsidR="008C6865">
        <w:rPr>
          <w:bCs/>
          <w:sz w:val="26"/>
          <w:szCs w:val="26"/>
        </w:rPr>
        <w:tab/>
      </w:r>
      <w:r w:rsidR="008C6865">
        <w:rPr>
          <w:bCs/>
          <w:sz w:val="26"/>
          <w:szCs w:val="26"/>
        </w:rPr>
        <w:tab/>
      </w:r>
      <w:r w:rsidR="008C6865">
        <w:rPr>
          <w:bCs/>
          <w:sz w:val="26"/>
          <w:szCs w:val="26"/>
        </w:rPr>
        <w:tab/>
      </w:r>
      <w:r w:rsidR="008C6865">
        <w:rPr>
          <w:bCs/>
          <w:sz w:val="26"/>
          <w:szCs w:val="26"/>
        </w:rPr>
        <w:tab/>
      </w:r>
      <w:r w:rsidR="008C6865">
        <w:rPr>
          <w:bCs/>
          <w:sz w:val="26"/>
          <w:szCs w:val="26"/>
        </w:rPr>
        <w:tab/>
      </w:r>
      <w:r w:rsidR="0021480E">
        <w:rPr>
          <w:bCs/>
          <w:i/>
          <w:sz w:val="26"/>
          <w:szCs w:val="26"/>
        </w:rPr>
        <w:t xml:space="preserve"> </w:t>
      </w:r>
      <w:r w:rsidR="008C6865" w:rsidRPr="008C6865">
        <w:rPr>
          <w:bCs/>
          <w:i/>
          <w:sz w:val="26"/>
          <w:szCs w:val="26"/>
        </w:rPr>
        <w:t>Thành phố Hồ Chí Minh, ngày 2</w:t>
      </w:r>
      <w:r w:rsidR="0021480E">
        <w:rPr>
          <w:bCs/>
          <w:i/>
          <w:sz w:val="26"/>
          <w:szCs w:val="26"/>
        </w:rPr>
        <w:t>0</w:t>
      </w:r>
      <w:r w:rsidR="008C6865" w:rsidRPr="008C6865">
        <w:rPr>
          <w:bCs/>
          <w:i/>
          <w:sz w:val="26"/>
          <w:szCs w:val="26"/>
        </w:rPr>
        <w:t xml:space="preserve"> tháng 0</w:t>
      </w:r>
      <w:r w:rsidR="0021480E">
        <w:rPr>
          <w:bCs/>
          <w:i/>
          <w:sz w:val="26"/>
          <w:szCs w:val="26"/>
        </w:rPr>
        <w:t>2</w:t>
      </w:r>
      <w:r w:rsidR="008C6865" w:rsidRPr="008C6865">
        <w:rPr>
          <w:bCs/>
          <w:i/>
          <w:sz w:val="26"/>
          <w:szCs w:val="26"/>
        </w:rPr>
        <w:t xml:space="preserve"> năm 2019</w:t>
      </w:r>
    </w:p>
    <w:p w:rsidR="008C6865" w:rsidRPr="008C6865" w:rsidRDefault="008C6865" w:rsidP="008C6865">
      <w:pPr>
        <w:ind w:hanging="360"/>
        <w:rPr>
          <w:bCs/>
          <w:i/>
          <w:sz w:val="26"/>
          <w:szCs w:val="26"/>
        </w:rPr>
      </w:pPr>
    </w:p>
    <w:p w:rsidR="00802533" w:rsidRPr="0021480E" w:rsidRDefault="008C6865" w:rsidP="008C6865">
      <w:pPr>
        <w:jc w:val="center"/>
        <w:rPr>
          <w:b/>
          <w:szCs w:val="26"/>
        </w:rPr>
      </w:pPr>
      <w:r w:rsidRPr="0021480E">
        <w:rPr>
          <w:b/>
          <w:szCs w:val="26"/>
        </w:rPr>
        <w:t>KẾ HOẠCH</w:t>
      </w:r>
    </w:p>
    <w:p w:rsidR="008C6865" w:rsidRPr="009E17F6" w:rsidRDefault="008C6865" w:rsidP="0021480E">
      <w:pPr>
        <w:spacing w:line="240" w:lineRule="auto"/>
        <w:jc w:val="center"/>
        <w:rPr>
          <w:b/>
          <w:sz w:val="26"/>
          <w:szCs w:val="26"/>
        </w:rPr>
      </w:pPr>
      <w:r w:rsidRPr="009E17F6">
        <w:rPr>
          <w:b/>
          <w:sz w:val="26"/>
          <w:szCs w:val="26"/>
        </w:rPr>
        <w:t xml:space="preserve">Học tập chuyên đề năm 2019 “Xây dựng ý thức tôn trọng Nhân dân, </w:t>
      </w:r>
    </w:p>
    <w:p w:rsidR="008C6865" w:rsidRPr="009E17F6" w:rsidRDefault="008C6865" w:rsidP="0021480E">
      <w:pPr>
        <w:spacing w:line="240" w:lineRule="auto"/>
        <w:jc w:val="center"/>
        <w:rPr>
          <w:b/>
          <w:sz w:val="26"/>
          <w:szCs w:val="26"/>
        </w:rPr>
      </w:pPr>
      <w:r w:rsidRPr="009E17F6">
        <w:rPr>
          <w:b/>
          <w:sz w:val="26"/>
          <w:szCs w:val="26"/>
        </w:rPr>
        <w:t xml:space="preserve">phát huy dân chủ, chăm lo đời sống Nhân dân theo tư tưởng, đạo đức, </w:t>
      </w:r>
    </w:p>
    <w:p w:rsidR="008C6865" w:rsidRPr="009E17F6" w:rsidRDefault="008C6865" w:rsidP="0021480E">
      <w:pPr>
        <w:spacing w:line="240" w:lineRule="auto"/>
        <w:jc w:val="center"/>
        <w:rPr>
          <w:b/>
          <w:sz w:val="26"/>
          <w:szCs w:val="26"/>
        </w:rPr>
      </w:pPr>
      <w:r w:rsidRPr="009E17F6">
        <w:rPr>
          <w:b/>
          <w:sz w:val="26"/>
          <w:szCs w:val="26"/>
        </w:rPr>
        <w:t>phong cách Hồ Chí Minh”</w:t>
      </w:r>
    </w:p>
    <w:p w:rsidR="008C6865" w:rsidRDefault="0021480E" w:rsidP="008C6865">
      <w:pPr>
        <w:jc w:val="center"/>
        <w:rPr>
          <w:sz w:val="26"/>
          <w:szCs w:val="26"/>
        </w:rPr>
      </w:pPr>
      <w:r w:rsidRPr="009E17F6">
        <w:rPr>
          <w:b/>
          <w:noProof/>
          <w:sz w:val="26"/>
          <w:szCs w:val="26"/>
        </w:rPr>
        <mc:AlternateContent>
          <mc:Choice Requires="wps">
            <w:drawing>
              <wp:anchor distT="0" distB="0" distL="114300" distR="114300" simplePos="0" relativeHeight="251660288" behindDoc="0" locked="0" layoutInCell="1" allowOverlap="1" wp14:anchorId="6C0F3B7F" wp14:editId="1F6A6EA6">
                <wp:simplePos x="0" y="0"/>
                <wp:positionH relativeFrom="column">
                  <wp:posOffset>2295194</wp:posOffset>
                </wp:positionH>
                <wp:positionV relativeFrom="paragraph">
                  <wp:posOffset>51435</wp:posOffset>
                </wp:positionV>
                <wp:extent cx="1630017" cy="1270"/>
                <wp:effectExtent l="19050" t="19050" r="27940" b="368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0017" cy="1270"/>
                        </a:xfrm>
                        <a:prstGeom prst="straightConnector1">
                          <a:avLst/>
                        </a:prstGeom>
                        <a:noFill/>
                        <a:ln w="324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80.7pt;margin-top:4.05pt;width:128.35pt;height:.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" strokeweight=".09mm">
                <v:stroke joinstyle="miter" endcap="square"/>
              </v:shape>
            </w:pict>
          </mc:Fallback>
        </mc:AlternateContent>
      </w:r>
    </w:p>
    <w:p w:rsidR="008C6865" w:rsidRPr="0021480E" w:rsidRDefault="008C6865" w:rsidP="0021480E">
      <w:pPr>
        <w:spacing w:line="276" w:lineRule="auto"/>
        <w:jc w:val="both"/>
        <w:rPr>
          <w:sz w:val="26"/>
          <w:szCs w:val="26"/>
        </w:rPr>
      </w:pPr>
      <w:r w:rsidRPr="0021480E">
        <w:rPr>
          <w:sz w:val="26"/>
          <w:szCs w:val="26"/>
        </w:rPr>
        <w:t xml:space="preserve">Căn cứ Hướng dẫn số 55-HD/BTGTU, ngày 05/12/2018 của Ban Tuyên giáo Thành ủy về hướng </w:t>
      </w:r>
      <w:r w:rsidR="00E8779B" w:rsidRPr="0021480E">
        <w:rPr>
          <w:sz w:val="26"/>
          <w:szCs w:val="26"/>
        </w:rPr>
        <w:t xml:space="preserve">dẫn học tập chuyên đề năm 2019 </w:t>
      </w:r>
      <w:r w:rsidR="00E8779B" w:rsidRPr="0021480E">
        <w:rPr>
          <w:i/>
          <w:sz w:val="26"/>
          <w:szCs w:val="26"/>
        </w:rPr>
        <w:t>“Xây dựng ý thức tôn trọng Nhân dân, phát huy dân chủ, chăm lo đời sống Nhân dân theo tư tưởng, đạo đức, phong cách Hồ Chí Minh”.</w:t>
      </w:r>
    </w:p>
    <w:p w:rsidR="00E8779B" w:rsidRPr="0021480E" w:rsidRDefault="00E8779B" w:rsidP="0021480E">
      <w:pPr>
        <w:spacing w:line="276" w:lineRule="auto"/>
        <w:jc w:val="both"/>
        <w:rPr>
          <w:sz w:val="26"/>
          <w:szCs w:val="26"/>
        </w:rPr>
      </w:pPr>
      <w:r w:rsidRPr="0021480E">
        <w:rPr>
          <w:sz w:val="26"/>
          <w:szCs w:val="26"/>
        </w:rPr>
        <w:t xml:space="preserve">Triển khai Kế hoạch số 10-KH/ĐU ngày </w:t>
      </w:r>
      <w:r w:rsidR="0021017B" w:rsidRPr="0021480E">
        <w:rPr>
          <w:sz w:val="26"/>
          <w:szCs w:val="26"/>
        </w:rPr>
        <w:t>04/01/2019 của Đảng ủy Trường Cao đẳng Lý Tự Trọng Thành phố Hồ Chí Minh về thực hiện Chỉ thị số 05-CT/TW, ngày 15/5/2016 của Bộ Chính trị về “Đẩy mạnh học tập và làm theo tư tưởng, đạo đức, phong cách Hồ Chí Minh” năm 2019</w:t>
      </w:r>
    </w:p>
    <w:p w:rsidR="0021017B" w:rsidRPr="0021480E" w:rsidRDefault="0021480E" w:rsidP="0021480E">
      <w:pPr>
        <w:spacing w:line="276" w:lineRule="auto"/>
        <w:jc w:val="both"/>
        <w:rPr>
          <w:sz w:val="26"/>
          <w:szCs w:val="26"/>
        </w:rPr>
      </w:pPr>
      <w:r>
        <w:rPr>
          <w:sz w:val="26"/>
          <w:szCs w:val="26"/>
        </w:rPr>
        <w:t>Trung tâm Thư viện</w:t>
      </w:r>
      <w:r w:rsidR="0021017B" w:rsidRPr="0021480E">
        <w:rPr>
          <w:sz w:val="26"/>
          <w:szCs w:val="26"/>
        </w:rPr>
        <w:t xml:space="preserve"> xây dựng Kế hoạch học tập, thực hiện chuyên đề năm 2019, cụ thể như sau:</w:t>
      </w:r>
    </w:p>
    <w:p w:rsidR="0021017B" w:rsidRPr="0021480E" w:rsidRDefault="0021017B" w:rsidP="0021480E">
      <w:pPr>
        <w:pStyle w:val="ListParagraph"/>
        <w:numPr>
          <w:ilvl w:val="0"/>
          <w:numId w:val="1"/>
        </w:numPr>
        <w:tabs>
          <w:tab w:val="left" w:pos="851"/>
        </w:tabs>
        <w:spacing w:line="276" w:lineRule="auto"/>
        <w:ind w:left="567" w:firstLine="0"/>
        <w:jc w:val="both"/>
        <w:rPr>
          <w:b/>
          <w:sz w:val="26"/>
          <w:szCs w:val="26"/>
        </w:rPr>
      </w:pPr>
      <w:r w:rsidRPr="0021480E">
        <w:rPr>
          <w:b/>
          <w:sz w:val="26"/>
          <w:szCs w:val="26"/>
        </w:rPr>
        <w:t>MỤC ĐÍCH, YÊU CẦU</w:t>
      </w:r>
    </w:p>
    <w:p w:rsidR="0021017B" w:rsidRPr="0021480E" w:rsidRDefault="0021017B" w:rsidP="0021480E">
      <w:pPr>
        <w:pStyle w:val="ListParagraph"/>
        <w:numPr>
          <w:ilvl w:val="0"/>
          <w:numId w:val="2"/>
        </w:numPr>
        <w:tabs>
          <w:tab w:val="left" w:pos="851"/>
        </w:tabs>
        <w:spacing w:line="276" w:lineRule="auto"/>
        <w:ind w:left="567" w:firstLine="0"/>
        <w:jc w:val="both"/>
        <w:rPr>
          <w:b/>
          <w:sz w:val="26"/>
          <w:szCs w:val="26"/>
        </w:rPr>
      </w:pPr>
      <w:r w:rsidRPr="0021480E">
        <w:rPr>
          <w:b/>
          <w:sz w:val="26"/>
          <w:szCs w:val="26"/>
        </w:rPr>
        <w:t>Mục đích</w:t>
      </w:r>
    </w:p>
    <w:p w:rsidR="0021017B" w:rsidRPr="0021480E" w:rsidRDefault="0021017B" w:rsidP="0021480E">
      <w:pPr>
        <w:pStyle w:val="ListParagraph"/>
        <w:numPr>
          <w:ilvl w:val="0"/>
          <w:numId w:val="3"/>
        </w:numPr>
        <w:spacing w:line="276" w:lineRule="auto"/>
        <w:ind w:left="0" w:firstLine="567"/>
        <w:jc w:val="both"/>
        <w:rPr>
          <w:sz w:val="26"/>
          <w:szCs w:val="26"/>
        </w:rPr>
      </w:pPr>
      <w:r w:rsidRPr="0021480E">
        <w:rPr>
          <w:sz w:val="26"/>
          <w:szCs w:val="26"/>
        </w:rPr>
        <w:t>Xây dựng ý thức tôn trọng và phát huy dân chủ tại đơn vị nhằm tạo động lực to lớn cho công cuộc đổi mới, góp phần đẩy mạnh xây dựng Đảng trong sạch, vững mạnh về chính trị, tư tưởng, tổ chức và đạo đức;</w:t>
      </w:r>
    </w:p>
    <w:p w:rsidR="0021017B" w:rsidRPr="0021480E" w:rsidRDefault="0021017B" w:rsidP="0021480E">
      <w:pPr>
        <w:pStyle w:val="ListParagraph"/>
        <w:numPr>
          <w:ilvl w:val="0"/>
          <w:numId w:val="3"/>
        </w:numPr>
        <w:spacing w:line="276" w:lineRule="auto"/>
        <w:ind w:left="0" w:firstLine="567"/>
        <w:jc w:val="both"/>
        <w:rPr>
          <w:sz w:val="26"/>
          <w:szCs w:val="26"/>
        </w:rPr>
      </w:pPr>
      <w:r w:rsidRPr="0021480E">
        <w:rPr>
          <w:sz w:val="26"/>
          <w:szCs w:val="26"/>
        </w:rPr>
        <w:t xml:space="preserve">Tiếp tục gắn </w:t>
      </w:r>
      <w:r w:rsidR="00BD281F" w:rsidRPr="0021480E">
        <w:rPr>
          <w:sz w:val="26"/>
          <w:szCs w:val="26"/>
        </w:rPr>
        <w:t>nội dung học tập và làm theo tư tưởng, đạo đức, phong cách Hồ Chí Minh với việc xây dựng kế hoạch, chương trình hành động, tổ chức thực hiện có hiệu quả Nghị quyết Đại hội XII của Đảng, Nghị quyết Đảng bộ thành phố, Nghị quyết Đảng bộ Trường; gắn với các cuộc vận động, các phong trào thi đua yêu nước, việc thực hiện nhiệm vụ chính trị năm 2019.</w:t>
      </w:r>
    </w:p>
    <w:p w:rsidR="00BD281F" w:rsidRPr="0021480E" w:rsidRDefault="00BD281F" w:rsidP="0021480E">
      <w:pPr>
        <w:pStyle w:val="ListParagraph"/>
        <w:numPr>
          <w:ilvl w:val="0"/>
          <w:numId w:val="2"/>
        </w:numPr>
        <w:tabs>
          <w:tab w:val="left" w:pos="851"/>
        </w:tabs>
        <w:spacing w:line="276" w:lineRule="auto"/>
        <w:ind w:left="567" w:firstLine="0"/>
        <w:jc w:val="both"/>
        <w:rPr>
          <w:b/>
          <w:sz w:val="26"/>
          <w:szCs w:val="26"/>
        </w:rPr>
      </w:pPr>
      <w:r w:rsidRPr="0021480E">
        <w:rPr>
          <w:b/>
          <w:sz w:val="26"/>
          <w:szCs w:val="26"/>
        </w:rPr>
        <w:t>Yêu cầu</w:t>
      </w:r>
    </w:p>
    <w:p w:rsidR="00BD281F" w:rsidRPr="0021480E" w:rsidRDefault="00BD281F" w:rsidP="0021480E">
      <w:pPr>
        <w:pStyle w:val="ListParagraph"/>
        <w:numPr>
          <w:ilvl w:val="0"/>
          <w:numId w:val="3"/>
        </w:numPr>
        <w:spacing w:line="276" w:lineRule="auto"/>
        <w:ind w:left="0" w:firstLine="567"/>
        <w:jc w:val="both"/>
        <w:rPr>
          <w:sz w:val="26"/>
          <w:szCs w:val="26"/>
        </w:rPr>
      </w:pPr>
      <w:r w:rsidRPr="0021480E">
        <w:rPr>
          <w:sz w:val="26"/>
          <w:szCs w:val="26"/>
        </w:rPr>
        <w:t>Việc tổ chức nghiên cứu, trao đổi thảo luận, sinh hoạt chuyên đề năm 2019 tại đơn vị theo hướng dẫn của cấp ủy Chi bộ 0</w:t>
      </w:r>
      <w:r w:rsidR="0021480E">
        <w:rPr>
          <w:sz w:val="26"/>
          <w:szCs w:val="26"/>
        </w:rPr>
        <w:t>1</w:t>
      </w:r>
      <w:r w:rsidRPr="0021480E">
        <w:rPr>
          <w:sz w:val="26"/>
          <w:szCs w:val="26"/>
        </w:rPr>
        <w:t xml:space="preserve"> và do trưởng đơn vị chịu trách nhiệm xây dựng kế hoạch và triển khai đến viên chức, người lao động thực hiện.</w:t>
      </w:r>
    </w:p>
    <w:p w:rsidR="00BD281F" w:rsidRPr="0021480E" w:rsidRDefault="009E17F6" w:rsidP="0021480E">
      <w:pPr>
        <w:pStyle w:val="ListParagraph"/>
        <w:numPr>
          <w:ilvl w:val="0"/>
          <w:numId w:val="3"/>
        </w:numPr>
        <w:spacing w:line="276" w:lineRule="auto"/>
        <w:ind w:left="0" w:firstLine="567"/>
        <w:jc w:val="both"/>
        <w:rPr>
          <w:sz w:val="26"/>
          <w:szCs w:val="26"/>
        </w:rPr>
      </w:pPr>
      <w:r w:rsidRPr="0021480E">
        <w:rPr>
          <w:sz w:val="26"/>
          <w:szCs w:val="26"/>
        </w:rPr>
        <w:t>Thực hiện nghiêm túc c</w:t>
      </w:r>
      <w:r w:rsidR="0021480E">
        <w:rPr>
          <w:sz w:val="26"/>
          <w:szCs w:val="26"/>
        </w:rPr>
        <w:t>á</w:t>
      </w:r>
      <w:r w:rsidRPr="0021480E">
        <w:rPr>
          <w:sz w:val="26"/>
          <w:szCs w:val="26"/>
        </w:rPr>
        <w:t xml:space="preserve">c </w:t>
      </w:r>
      <w:r w:rsidR="0021480E">
        <w:rPr>
          <w:sz w:val="26"/>
          <w:szCs w:val="26"/>
        </w:rPr>
        <w:t>V</w:t>
      </w:r>
      <w:r w:rsidRPr="0021480E">
        <w:rPr>
          <w:sz w:val="26"/>
          <w:szCs w:val="26"/>
        </w:rPr>
        <w:t>ăn bản chỉ đạo của cấp trên đồng thời phát huy t</w:t>
      </w:r>
      <w:r w:rsidR="0021480E">
        <w:rPr>
          <w:sz w:val="26"/>
          <w:szCs w:val="26"/>
        </w:rPr>
        <w:t>i</w:t>
      </w:r>
      <w:r w:rsidRPr="0021480E">
        <w:rPr>
          <w:sz w:val="26"/>
          <w:szCs w:val="26"/>
        </w:rPr>
        <w:t>nh thần chủ động, s</w:t>
      </w:r>
      <w:r w:rsidR="0021480E">
        <w:rPr>
          <w:sz w:val="26"/>
          <w:szCs w:val="26"/>
        </w:rPr>
        <w:t>á</w:t>
      </w:r>
      <w:r w:rsidRPr="0021480E">
        <w:rPr>
          <w:sz w:val="26"/>
          <w:szCs w:val="26"/>
        </w:rPr>
        <w:t>ng tạo, linh hoạt của các thành viên đơn vị trong tổ chức học tập, sinh hoạt chuyên đề năm 2019.</w:t>
      </w:r>
    </w:p>
    <w:p w:rsidR="009E17F6" w:rsidRPr="0021480E" w:rsidRDefault="009E17F6" w:rsidP="0021480E">
      <w:pPr>
        <w:pStyle w:val="ListParagraph"/>
        <w:numPr>
          <w:ilvl w:val="0"/>
          <w:numId w:val="1"/>
        </w:numPr>
        <w:tabs>
          <w:tab w:val="left" w:pos="851"/>
        </w:tabs>
        <w:spacing w:line="276" w:lineRule="auto"/>
        <w:ind w:left="567" w:firstLine="0"/>
        <w:jc w:val="both"/>
        <w:rPr>
          <w:b/>
          <w:sz w:val="26"/>
          <w:szCs w:val="26"/>
        </w:rPr>
      </w:pPr>
      <w:r w:rsidRPr="0021480E">
        <w:rPr>
          <w:b/>
          <w:sz w:val="26"/>
          <w:szCs w:val="26"/>
        </w:rPr>
        <w:t>Tổ chức thực hiện</w:t>
      </w:r>
    </w:p>
    <w:p w:rsidR="009E17F6" w:rsidRPr="0021480E" w:rsidRDefault="009E17F6" w:rsidP="0021480E">
      <w:pPr>
        <w:pStyle w:val="ListParagraph"/>
        <w:numPr>
          <w:ilvl w:val="0"/>
          <w:numId w:val="4"/>
        </w:numPr>
        <w:tabs>
          <w:tab w:val="left" w:pos="851"/>
        </w:tabs>
        <w:spacing w:line="276" w:lineRule="auto"/>
        <w:ind w:left="567" w:firstLine="0"/>
        <w:jc w:val="both"/>
        <w:rPr>
          <w:b/>
          <w:sz w:val="26"/>
          <w:szCs w:val="26"/>
        </w:rPr>
      </w:pPr>
      <w:r w:rsidRPr="0021480E">
        <w:rPr>
          <w:b/>
          <w:sz w:val="26"/>
          <w:szCs w:val="26"/>
        </w:rPr>
        <w:t>Nội dung</w:t>
      </w:r>
    </w:p>
    <w:p w:rsidR="009E17F6" w:rsidRPr="0021480E" w:rsidRDefault="009E17F6" w:rsidP="0021480E">
      <w:pPr>
        <w:pStyle w:val="ListParagraph"/>
        <w:numPr>
          <w:ilvl w:val="0"/>
          <w:numId w:val="3"/>
        </w:numPr>
        <w:spacing w:line="276" w:lineRule="auto"/>
        <w:ind w:left="0" w:firstLine="567"/>
        <w:jc w:val="both"/>
        <w:rPr>
          <w:sz w:val="26"/>
          <w:szCs w:val="26"/>
        </w:rPr>
      </w:pPr>
      <w:r w:rsidRPr="0021480E">
        <w:rPr>
          <w:sz w:val="26"/>
          <w:szCs w:val="26"/>
        </w:rPr>
        <w:t>Lãnh đạo đơn vị tổ chức nghiên cứu, quán triệt, thực hiện trong cán bộ, viên chức và người lao động về những nội dung của chuyên đề:</w:t>
      </w:r>
    </w:p>
    <w:p w:rsidR="009E17F6" w:rsidRPr="0021480E" w:rsidRDefault="009E17F6" w:rsidP="0021480E">
      <w:pPr>
        <w:spacing w:line="276" w:lineRule="auto"/>
        <w:ind w:left="993" w:firstLine="0"/>
        <w:jc w:val="both"/>
        <w:rPr>
          <w:sz w:val="26"/>
          <w:szCs w:val="26"/>
        </w:rPr>
      </w:pPr>
      <w:r w:rsidRPr="0021480E">
        <w:rPr>
          <w:sz w:val="26"/>
          <w:szCs w:val="26"/>
        </w:rPr>
        <w:t xml:space="preserve">+ </w:t>
      </w:r>
      <w:r w:rsidR="0021480E">
        <w:rPr>
          <w:sz w:val="26"/>
          <w:szCs w:val="26"/>
        </w:rPr>
        <w:t xml:space="preserve"> </w:t>
      </w:r>
      <w:r w:rsidRPr="0021480E">
        <w:rPr>
          <w:sz w:val="26"/>
          <w:szCs w:val="26"/>
        </w:rPr>
        <w:t>Ý thức tôn trọng Nhân dân;</w:t>
      </w:r>
    </w:p>
    <w:p w:rsidR="009E17F6" w:rsidRPr="0021480E" w:rsidRDefault="009E17F6" w:rsidP="0021480E">
      <w:pPr>
        <w:spacing w:line="276" w:lineRule="auto"/>
        <w:ind w:left="993" w:firstLine="0"/>
        <w:jc w:val="both"/>
        <w:rPr>
          <w:sz w:val="26"/>
          <w:szCs w:val="26"/>
        </w:rPr>
      </w:pPr>
      <w:r w:rsidRPr="0021480E">
        <w:rPr>
          <w:sz w:val="26"/>
          <w:szCs w:val="26"/>
        </w:rPr>
        <w:lastRenderedPageBreak/>
        <w:t xml:space="preserve">+ </w:t>
      </w:r>
      <w:r w:rsidR="0021480E">
        <w:rPr>
          <w:sz w:val="26"/>
          <w:szCs w:val="26"/>
        </w:rPr>
        <w:t xml:space="preserve"> </w:t>
      </w:r>
      <w:r w:rsidRPr="0021480E">
        <w:rPr>
          <w:sz w:val="26"/>
          <w:szCs w:val="26"/>
        </w:rPr>
        <w:t>Phát huy dân chủ;</w:t>
      </w:r>
    </w:p>
    <w:p w:rsidR="009E17F6" w:rsidRPr="0021480E" w:rsidRDefault="009E17F6" w:rsidP="0021480E">
      <w:pPr>
        <w:spacing w:line="276" w:lineRule="auto"/>
        <w:ind w:left="993" w:firstLine="0"/>
        <w:jc w:val="both"/>
        <w:rPr>
          <w:sz w:val="26"/>
          <w:szCs w:val="26"/>
        </w:rPr>
      </w:pPr>
      <w:r w:rsidRPr="0021480E">
        <w:rPr>
          <w:sz w:val="26"/>
          <w:szCs w:val="26"/>
        </w:rPr>
        <w:t xml:space="preserve">+ </w:t>
      </w:r>
      <w:r w:rsidR="0021480E">
        <w:rPr>
          <w:sz w:val="26"/>
          <w:szCs w:val="26"/>
        </w:rPr>
        <w:t xml:space="preserve"> </w:t>
      </w:r>
      <w:r w:rsidRPr="0021480E">
        <w:rPr>
          <w:sz w:val="26"/>
          <w:szCs w:val="26"/>
        </w:rPr>
        <w:t>Chăm lo đời sống Nhân dân.</w:t>
      </w:r>
    </w:p>
    <w:p w:rsidR="001C5F07" w:rsidRPr="0021480E" w:rsidRDefault="001C5F07" w:rsidP="0021480E">
      <w:pPr>
        <w:spacing w:line="276" w:lineRule="auto"/>
        <w:jc w:val="both"/>
        <w:rPr>
          <w:sz w:val="26"/>
          <w:szCs w:val="26"/>
        </w:rPr>
      </w:pPr>
      <w:r w:rsidRPr="0021480E">
        <w:rPr>
          <w:sz w:val="26"/>
          <w:szCs w:val="26"/>
        </w:rPr>
        <w:t xml:space="preserve">- Từng thành viên trong đơn vị lựa chọn những vấn đề hạn chế còn tồn tại của trường, đơn vị liên quan tới 3 nội dung trên để tập trung giải quyết, gắn với kế hoạch thực hiện các chỉ thị, nghị quyết của Đảng, các phong trào thi đua của </w:t>
      </w:r>
      <w:r w:rsidR="0021480E">
        <w:rPr>
          <w:sz w:val="26"/>
          <w:szCs w:val="26"/>
        </w:rPr>
        <w:t>N</w:t>
      </w:r>
      <w:r w:rsidRPr="0021480E">
        <w:rPr>
          <w:sz w:val="26"/>
          <w:szCs w:val="26"/>
        </w:rPr>
        <w:t xml:space="preserve">gành, </w:t>
      </w:r>
      <w:r w:rsidR="0021480E">
        <w:rPr>
          <w:sz w:val="26"/>
          <w:szCs w:val="26"/>
        </w:rPr>
        <w:t>C</w:t>
      </w:r>
      <w:r w:rsidRPr="0021480E">
        <w:rPr>
          <w:sz w:val="26"/>
          <w:szCs w:val="26"/>
        </w:rPr>
        <w:t xml:space="preserve">ơ quan, </w:t>
      </w:r>
      <w:r w:rsidR="0021480E">
        <w:rPr>
          <w:sz w:val="26"/>
          <w:szCs w:val="26"/>
        </w:rPr>
        <w:t>Đ</w:t>
      </w:r>
      <w:r w:rsidRPr="0021480E">
        <w:rPr>
          <w:sz w:val="26"/>
          <w:szCs w:val="26"/>
        </w:rPr>
        <w:t>ơn vị, đặc biệt là Nghị quyết Trung ương 4 Khóa XII về tăng cường xây dựng, chỉnh đốn Đảng; Nghị quyết Trung ương 6 Khóa XII về tăng cường công tác bảo vệ, chăm sóc và nâng cao sức khỏe nhân dân trong tình hình mới; Nghị quyết Trung ương 7 Khóa XII về “Tập trung xây dựng đội ngũ cán bộ các cấp, nhất là cấp chiến lược, đủ phẩm chất, năng lực và uy tín, ngang tầm nhiệm vụ”; về cải cách chính sách tiền lương, bảo hiểm xã hội; Quy định 08-Qđi/TW, ngày 25/10/2018 của Ban Chấp hành Trung ương Khóa XII về “Trách nhiệm nêu gương của cán bộ, đảng viên, trước hết là Ủy viên Bộ Chính trị, Ủy viên Ban Bí thư, Ủy viên Ban Chấp hành Trung ương”</w:t>
      </w:r>
      <w:r w:rsidR="0021480E">
        <w:rPr>
          <w:sz w:val="26"/>
          <w:szCs w:val="26"/>
        </w:rPr>
        <w:t>.</w:t>
      </w:r>
    </w:p>
    <w:p w:rsidR="001C5F07" w:rsidRPr="0021480E" w:rsidRDefault="001C5F07" w:rsidP="0021480E">
      <w:pPr>
        <w:spacing w:line="276" w:lineRule="auto"/>
        <w:jc w:val="both"/>
        <w:rPr>
          <w:b/>
          <w:sz w:val="26"/>
          <w:szCs w:val="26"/>
        </w:rPr>
      </w:pPr>
      <w:r w:rsidRPr="0021480E">
        <w:rPr>
          <w:b/>
          <w:sz w:val="26"/>
          <w:szCs w:val="26"/>
        </w:rPr>
        <w:t>2. Hình thức</w:t>
      </w:r>
    </w:p>
    <w:p w:rsidR="001C5F07" w:rsidRPr="0021480E" w:rsidRDefault="001C5F07" w:rsidP="0021480E">
      <w:pPr>
        <w:spacing w:line="276" w:lineRule="auto"/>
        <w:jc w:val="both"/>
        <w:rPr>
          <w:sz w:val="26"/>
          <w:szCs w:val="26"/>
        </w:rPr>
      </w:pPr>
      <w:r w:rsidRPr="0021480E">
        <w:rPr>
          <w:sz w:val="26"/>
          <w:szCs w:val="26"/>
        </w:rPr>
        <w:t xml:space="preserve">- Về tổ chức hoạt động chuyên đề: </w:t>
      </w:r>
      <w:r w:rsidR="0021480E">
        <w:rPr>
          <w:sz w:val="26"/>
          <w:szCs w:val="26"/>
        </w:rPr>
        <w:t>Đ</w:t>
      </w:r>
      <w:r w:rsidRPr="0021480E">
        <w:rPr>
          <w:sz w:val="26"/>
          <w:szCs w:val="26"/>
        </w:rPr>
        <w:t>ơn vị tổ chức nghiên cứu, triển khai thực hiện trong toàn thể viên chức, người lao động bằng các hình thức phù hợp.</w:t>
      </w:r>
    </w:p>
    <w:p w:rsidR="001C5F07" w:rsidRPr="0021480E" w:rsidRDefault="001C5F07" w:rsidP="0021480E">
      <w:pPr>
        <w:spacing w:line="276" w:lineRule="auto"/>
        <w:jc w:val="both"/>
        <w:rPr>
          <w:sz w:val="26"/>
          <w:szCs w:val="26"/>
        </w:rPr>
      </w:pPr>
      <w:r w:rsidRPr="0021480E">
        <w:rPr>
          <w:sz w:val="26"/>
          <w:szCs w:val="26"/>
        </w:rPr>
        <w:t>- Về sinh hoạt chuyên đề: Tùy theo đặc điểm, tình hình đơn vị và thời điểm có thể lựa chọn tổ chức sinh hoạt chuyên đề theo các hình thức sau:</w:t>
      </w:r>
    </w:p>
    <w:p w:rsidR="001C5F07" w:rsidRPr="0021480E" w:rsidRDefault="001C5F07" w:rsidP="0021480E">
      <w:pPr>
        <w:spacing w:line="276" w:lineRule="auto"/>
        <w:ind w:left="851" w:firstLine="0"/>
        <w:jc w:val="both"/>
        <w:rPr>
          <w:sz w:val="26"/>
          <w:szCs w:val="26"/>
        </w:rPr>
      </w:pPr>
      <w:r w:rsidRPr="0021480E">
        <w:rPr>
          <w:sz w:val="26"/>
          <w:szCs w:val="26"/>
        </w:rPr>
        <w:t>+ Gắn với nội dung sinh hoạt vào các buổi họp đơn vị hàng tháng.</w:t>
      </w:r>
    </w:p>
    <w:p w:rsidR="001C5F07" w:rsidRPr="0021480E" w:rsidRDefault="001C5F07" w:rsidP="0021480E">
      <w:pPr>
        <w:spacing w:line="276" w:lineRule="auto"/>
        <w:ind w:left="851" w:firstLine="0"/>
        <w:jc w:val="both"/>
        <w:rPr>
          <w:sz w:val="26"/>
          <w:szCs w:val="26"/>
        </w:rPr>
      </w:pPr>
      <w:r w:rsidRPr="0021480E">
        <w:rPr>
          <w:sz w:val="26"/>
          <w:szCs w:val="26"/>
        </w:rPr>
        <w:t>+ Kết hợp lồng ghép trong các hoạt động, sinh hoạt kỷ niệm ngày truyền thống…</w:t>
      </w:r>
    </w:p>
    <w:p w:rsidR="001C5F07" w:rsidRPr="0021480E" w:rsidRDefault="001C5F07" w:rsidP="0021480E">
      <w:pPr>
        <w:spacing w:line="276" w:lineRule="auto"/>
        <w:ind w:left="851" w:firstLine="0"/>
        <w:jc w:val="both"/>
        <w:rPr>
          <w:sz w:val="26"/>
          <w:szCs w:val="26"/>
        </w:rPr>
      </w:pPr>
      <w:r w:rsidRPr="0021480E">
        <w:rPr>
          <w:sz w:val="26"/>
          <w:szCs w:val="26"/>
        </w:rPr>
        <w:t>+ Lồng ghép các hoạt động văn hóa văn nghệ, thể thao.</w:t>
      </w:r>
    </w:p>
    <w:p w:rsidR="001C5F07" w:rsidRPr="0021480E" w:rsidRDefault="001C5F07" w:rsidP="0021480E">
      <w:pPr>
        <w:spacing w:line="276" w:lineRule="auto"/>
        <w:ind w:left="851" w:firstLine="0"/>
        <w:jc w:val="both"/>
        <w:rPr>
          <w:sz w:val="26"/>
          <w:szCs w:val="26"/>
        </w:rPr>
      </w:pPr>
      <w:r w:rsidRPr="0021480E">
        <w:rPr>
          <w:sz w:val="26"/>
          <w:szCs w:val="26"/>
        </w:rPr>
        <w:t>+ Tham gia viết báo, truyện, các tác phẩm nghệ thuật về học tập và làm theo tư tưởng, đạo đức, phong cách Hồ Chí Minh.</w:t>
      </w:r>
    </w:p>
    <w:p w:rsidR="001C5F07" w:rsidRPr="0021480E" w:rsidRDefault="001C5F07" w:rsidP="0021480E">
      <w:pPr>
        <w:spacing w:line="276" w:lineRule="auto"/>
        <w:ind w:left="851" w:firstLine="0"/>
        <w:jc w:val="both"/>
        <w:rPr>
          <w:sz w:val="26"/>
          <w:szCs w:val="26"/>
        </w:rPr>
      </w:pPr>
      <w:r w:rsidRPr="0021480E">
        <w:rPr>
          <w:sz w:val="26"/>
          <w:szCs w:val="26"/>
        </w:rPr>
        <w:t>+ Tổ chức các hội thi tìm hiểu, kể chuyện, sinh hoạt truyền thống… để tuyên truyền sâu rộng trong viên chức, người lao động.</w:t>
      </w:r>
    </w:p>
    <w:p w:rsidR="001C5F07" w:rsidRPr="0021480E" w:rsidRDefault="001C5F07" w:rsidP="0021480E">
      <w:pPr>
        <w:spacing w:line="276" w:lineRule="auto"/>
        <w:jc w:val="both"/>
        <w:rPr>
          <w:b/>
          <w:sz w:val="26"/>
          <w:szCs w:val="26"/>
        </w:rPr>
      </w:pPr>
      <w:r w:rsidRPr="0021480E">
        <w:rPr>
          <w:b/>
          <w:sz w:val="26"/>
          <w:szCs w:val="26"/>
        </w:rPr>
        <w:t>3. Thời gian và tài liệu</w:t>
      </w:r>
    </w:p>
    <w:p w:rsidR="0021480E" w:rsidRDefault="0021480E" w:rsidP="0021480E">
      <w:pPr>
        <w:spacing w:line="276" w:lineRule="auto"/>
        <w:jc w:val="both"/>
        <w:rPr>
          <w:sz w:val="26"/>
          <w:szCs w:val="26"/>
        </w:rPr>
      </w:pPr>
      <w:r>
        <w:rPr>
          <w:sz w:val="26"/>
          <w:szCs w:val="26"/>
        </w:rPr>
        <w:t xml:space="preserve">  -   Thời gian:</w:t>
      </w:r>
    </w:p>
    <w:p w:rsidR="001C5F07" w:rsidRPr="0021480E" w:rsidRDefault="0021480E" w:rsidP="0021480E">
      <w:pPr>
        <w:spacing w:line="276" w:lineRule="auto"/>
        <w:ind w:left="993" w:firstLine="0"/>
        <w:jc w:val="both"/>
        <w:rPr>
          <w:sz w:val="26"/>
          <w:szCs w:val="26"/>
        </w:rPr>
      </w:pPr>
      <w:r>
        <w:rPr>
          <w:sz w:val="26"/>
          <w:szCs w:val="26"/>
        </w:rPr>
        <w:t>+</w:t>
      </w:r>
      <w:r w:rsidR="001C5F07" w:rsidRPr="0021480E">
        <w:rPr>
          <w:sz w:val="26"/>
          <w:szCs w:val="26"/>
        </w:rPr>
        <w:t xml:space="preserve"> Tổ chức học tập chuyên đề: </w:t>
      </w:r>
      <w:r>
        <w:rPr>
          <w:sz w:val="26"/>
          <w:szCs w:val="26"/>
        </w:rPr>
        <w:t>D</w:t>
      </w:r>
      <w:r w:rsidR="001C5F07" w:rsidRPr="0021480E">
        <w:rPr>
          <w:sz w:val="26"/>
          <w:szCs w:val="26"/>
        </w:rPr>
        <w:t>ự kiến thời gian n</w:t>
      </w:r>
      <w:r>
        <w:rPr>
          <w:sz w:val="26"/>
          <w:szCs w:val="26"/>
        </w:rPr>
        <w:t>ử</w:t>
      </w:r>
      <w:r w:rsidR="001C5F07" w:rsidRPr="0021480E">
        <w:rPr>
          <w:sz w:val="26"/>
          <w:szCs w:val="26"/>
        </w:rPr>
        <w:t>a ngày, hoàn thành trong Quý 3 năm 2019 (triển khai theo kế hoạch học tập của Nhà trường)</w:t>
      </w:r>
      <w:r>
        <w:rPr>
          <w:sz w:val="26"/>
          <w:szCs w:val="26"/>
        </w:rPr>
        <w:t>.</w:t>
      </w:r>
    </w:p>
    <w:p w:rsidR="001C5F07" w:rsidRPr="0021480E" w:rsidRDefault="0021480E" w:rsidP="0021480E">
      <w:pPr>
        <w:spacing w:line="276" w:lineRule="auto"/>
        <w:ind w:left="993" w:firstLine="0"/>
        <w:jc w:val="both"/>
        <w:rPr>
          <w:sz w:val="26"/>
          <w:szCs w:val="26"/>
        </w:rPr>
      </w:pPr>
      <w:r>
        <w:rPr>
          <w:sz w:val="26"/>
          <w:szCs w:val="26"/>
        </w:rPr>
        <w:t>+</w:t>
      </w:r>
      <w:r w:rsidR="001C5F07" w:rsidRPr="0021480E">
        <w:rPr>
          <w:sz w:val="26"/>
          <w:szCs w:val="26"/>
        </w:rPr>
        <w:t xml:space="preserve"> Tổ chức sinh hoạt chuyên đề: Tùy theo đặc điểm tình hình của đơn vị và thời điểm có thể tổ chức sinh hoạt chuyên đề năm 2019 hàng tháng hoặc ít nhất 1 lần/1 quý để đảm bảo thường xuyên liên tục.</w:t>
      </w:r>
    </w:p>
    <w:p w:rsidR="001C5F07" w:rsidRPr="0021480E" w:rsidRDefault="001C5F07" w:rsidP="0021480E">
      <w:pPr>
        <w:pStyle w:val="ListParagraph"/>
        <w:numPr>
          <w:ilvl w:val="0"/>
          <w:numId w:val="3"/>
        </w:numPr>
        <w:spacing w:line="276" w:lineRule="auto"/>
        <w:ind w:hanging="218"/>
        <w:jc w:val="both"/>
        <w:rPr>
          <w:sz w:val="26"/>
          <w:szCs w:val="26"/>
        </w:rPr>
      </w:pPr>
      <w:r w:rsidRPr="0021480E">
        <w:rPr>
          <w:sz w:val="26"/>
          <w:szCs w:val="26"/>
        </w:rPr>
        <w:t>Tài liệu:</w:t>
      </w:r>
    </w:p>
    <w:p w:rsidR="001C5F07" w:rsidRPr="0021480E" w:rsidRDefault="001C5F07" w:rsidP="0021480E">
      <w:pPr>
        <w:spacing w:line="276" w:lineRule="auto"/>
        <w:jc w:val="both"/>
        <w:rPr>
          <w:sz w:val="26"/>
          <w:szCs w:val="26"/>
        </w:rPr>
      </w:pPr>
      <w:r w:rsidRPr="0021480E">
        <w:rPr>
          <w:sz w:val="26"/>
          <w:szCs w:val="26"/>
        </w:rPr>
        <w:t>Chuyên đề năm 2019: “Xây dựng ý thức tôn trọng Nhân dân, phát huy dân chủ, chăm lo đời sống nhân dân theo tư tưởng, đạo đức, phong cách Hồ Chí Minh” do Ban Tuyên giáo Trung ương phối hợp với Học viện Chính trị Quốc gia Hồ Chí Minh biên soạn và phát hành.</w:t>
      </w:r>
    </w:p>
    <w:p w:rsidR="001C5F07" w:rsidRPr="0021480E" w:rsidRDefault="001C5F07" w:rsidP="0021480E">
      <w:pPr>
        <w:spacing w:line="276" w:lineRule="auto"/>
        <w:jc w:val="both"/>
        <w:rPr>
          <w:b/>
          <w:sz w:val="26"/>
          <w:szCs w:val="26"/>
        </w:rPr>
      </w:pPr>
      <w:r w:rsidRPr="0021480E">
        <w:rPr>
          <w:b/>
          <w:sz w:val="26"/>
          <w:szCs w:val="26"/>
        </w:rPr>
        <w:t>4. Kế hoạch thực hiện</w:t>
      </w:r>
      <w:r w:rsidR="0021480E">
        <w:rPr>
          <w:b/>
          <w:sz w:val="26"/>
          <w:szCs w:val="26"/>
        </w:rPr>
        <w:t>:</w:t>
      </w:r>
    </w:p>
    <w:p w:rsidR="001C5F07" w:rsidRPr="0021480E" w:rsidRDefault="001C5F07" w:rsidP="0021480E">
      <w:pPr>
        <w:spacing w:line="276" w:lineRule="auto"/>
        <w:jc w:val="both"/>
        <w:rPr>
          <w:sz w:val="26"/>
          <w:szCs w:val="26"/>
        </w:rPr>
      </w:pPr>
      <w:r w:rsidRPr="0021480E">
        <w:rPr>
          <w:sz w:val="26"/>
          <w:szCs w:val="26"/>
        </w:rPr>
        <w:t xml:space="preserve">- Tổ chức sinh hoạt về những nội dung có liên quan trực tiếp tới nhiệm vụ chính trị của đơn vị và của từng thành viên; thảo luận, trao đổi về các giải pháp khắc phục những hạn chế, yếu kém (nếu có) và đề ra phương pháp phấn đấu; đánh giá </w:t>
      </w:r>
      <w:r w:rsidR="0021480E">
        <w:rPr>
          <w:sz w:val="26"/>
          <w:szCs w:val="26"/>
        </w:rPr>
        <w:t>và</w:t>
      </w:r>
      <w:r w:rsidRPr="0021480E">
        <w:rPr>
          <w:sz w:val="26"/>
          <w:szCs w:val="26"/>
        </w:rPr>
        <w:t xml:space="preserve"> báo cá</w:t>
      </w:r>
      <w:r w:rsidR="00932807">
        <w:rPr>
          <w:sz w:val="26"/>
          <w:szCs w:val="26"/>
        </w:rPr>
        <w:t>o</w:t>
      </w:r>
      <w:r w:rsidRPr="0021480E">
        <w:rPr>
          <w:sz w:val="26"/>
          <w:szCs w:val="26"/>
        </w:rPr>
        <w:t xml:space="preserve"> kết quả với cấp ủy Chi bộ</w:t>
      </w:r>
      <w:r w:rsidR="0021480E">
        <w:rPr>
          <w:sz w:val="26"/>
          <w:szCs w:val="26"/>
        </w:rPr>
        <w:t xml:space="preserve"> phụ trách</w:t>
      </w:r>
      <w:r w:rsidRPr="0021480E">
        <w:rPr>
          <w:sz w:val="26"/>
          <w:szCs w:val="26"/>
        </w:rPr>
        <w:t>.</w:t>
      </w:r>
    </w:p>
    <w:p w:rsidR="001C5F07" w:rsidRPr="0021480E" w:rsidRDefault="001C5F07" w:rsidP="0021480E">
      <w:pPr>
        <w:spacing w:line="276" w:lineRule="auto"/>
        <w:jc w:val="both"/>
        <w:rPr>
          <w:sz w:val="26"/>
          <w:szCs w:val="26"/>
        </w:rPr>
      </w:pPr>
      <w:r w:rsidRPr="0021480E">
        <w:rPr>
          <w:sz w:val="26"/>
          <w:szCs w:val="26"/>
        </w:rPr>
        <w:lastRenderedPageBreak/>
        <w:t>- Mỗi thành viên liên</w:t>
      </w:r>
      <w:r w:rsidR="00932807">
        <w:rPr>
          <w:sz w:val="26"/>
          <w:szCs w:val="26"/>
        </w:rPr>
        <w:t xml:space="preserve"> trong đơn vị tự liên</w:t>
      </w:r>
      <w:r w:rsidRPr="0021480E">
        <w:rPr>
          <w:sz w:val="26"/>
          <w:szCs w:val="26"/>
        </w:rPr>
        <w:t xml:space="preserve"> hệ bản thân, xây dựng kế hoạch tu dưỡng rèn luyện, đề ra phương hướng phấn đấu </w:t>
      </w:r>
      <w:r w:rsidR="00932807">
        <w:rPr>
          <w:sz w:val="26"/>
          <w:szCs w:val="26"/>
        </w:rPr>
        <w:t>và đề ra</w:t>
      </w:r>
      <w:r w:rsidRPr="0021480E">
        <w:rPr>
          <w:sz w:val="26"/>
          <w:szCs w:val="26"/>
        </w:rPr>
        <w:t xml:space="preserve"> giải pháp khắc phục những hạn chế, khuyết điểm của mình trong quá trình công tác, sinh hoạt hàng ngày, trong phong cách làm việc và phong cách lãnh đạo, chọn một số nội dung cụ thể, đăng ký thực hiện, cuối năm báo cáo kết quả thực hiện với trưởng đơn vị.</w:t>
      </w:r>
    </w:p>
    <w:p w:rsidR="001C5F07" w:rsidRDefault="001C5F07" w:rsidP="0021480E">
      <w:pPr>
        <w:spacing w:line="276" w:lineRule="auto"/>
        <w:jc w:val="both"/>
        <w:rPr>
          <w:sz w:val="26"/>
          <w:szCs w:val="26"/>
        </w:rPr>
      </w:pPr>
      <w:r w:rsidRPr="0021480E">
        <w:rPr>
          <w:sz w:val="26"/>
          <w:szCs w:val="26"/>
        </w:rPr>
        <w:t xml:space="preserve">Trên đây là </w:t>
      </w:r>
      <w:r w:rsidR="00932807">
        <w:rPr>
          <w:sz w:val="26"/>
          <w:szCs w:val="26"/>
        </w:rPr>
        <w:t>K</w:t>
      </w:r>
      <w:r w:rsidRPr="0021480E">
        <w:rPr>
          <w:sz w:val="26"/>
          <w:szCs w:val="26"/>
        </w:rPr>
        <w:t xml:space="preserve">ế hoạch học tập chuyên đề năm 2019 “Xây dựng ý thức tôn trọng Nhân dân, phát huy dân chủ, chăm lo đời sống Nhân dân theo tư tưởng, đạo đức, phong cách Hồ Chí Minh” của </w:t>
      </w:r>
      <w:r w:rsidR="00932807">
        <w:rPr>
          <w:sz w:val="26"/>
          <w:szCs w:val="26"/>
        </w:rPr>
        <w:t>Trung tâm Thư viện</w:t>
      </w:r>
      <w:r w:rsidRPr="0021480E">
        <w:rPr>
          <w:sz w:val="26"/>
          <w:szCs w:val="26"/>
        </w:rPr>
        <w:t>, các thành viên trong đơn vị phát huy sự chủ động, sáng tạo, lựa chọn cách làm phù hợp để triển khai thực hiện đạt hiệu quả./.</w:t>
      </w:r>
    </w:p>
    <w:p w:rsidR="00932807" w:rsidRPr="0021480E" w:rsidRDefault="00932807" w:rsidP="0021480E">
      <w:pPr>
        <w:spacing w:line="276" w:lineRule="auto"/>
        <w:jc w:val="both"/>
        <w:rPr>
          <w:sz w:val="26"/>
          <w:szCs w:val="26"/>
        </w:rPr>
      </w:pPr>
    </w:p>
    <w:p w:rsidR="001C5F07" w:rsidRPr="0021480E" w:rsidRDefault="001C5F07" w:rsidP="0021480E">
      <w:pPr>
        <w:spacing w:line="276" w:lineRule="auto"/>
        <w:jc w:val="both"/>
        <w:rPr>
          <w:sz w:val="26"/>
          <w:szCs w:val="26"/>
        </w:rPr>
      </w:pPr>
      <w:r w:rsidRPr="00061043">
        <w:rPr>
          <w:b/>
          <w:sz w:val="24"/>
          <w:szCs w:val="26"/>
        </w:rPr>
        <w:t>Nơi nhận</w:t>
      </w:r>
      <w:r w:rsidRPr="00061043">
        <w:rPr>
          <w:sz w:val="24"/>
          <w:szCs w:val="26"/>
        </w:rPr>
        <w:t xml:space="preserve"> </w:t>
      </w:r>
      <w:r w:rsidRPr="0021480E">
        <w:rPr>
          <w:sz w:val="26"/>
          <w:szCs w:val="26"/>
        </w:rPr>
        <w:tab/>
      </w:r>
      <w:r w:rsidRPr="0021480E">
        <w:rPr>
          <w:sz w:val="26"/>
          <w:szCs w:val="26"/>
        </w:rPr>
        <w:tab/>
      </w:r>
      <w:r w:rsidRPr="0021480E">
        <w:rPr>
          <w:sz w:val="26"/>
          <w:szCs w:val="26"/>
        </w:rPr>
        <w:tab/>
      </w:r>
      <w:r w:rsidRPr="0021480E">
        <w:rPr>
          <w:sz w:val="26"/>
          <w:szCs w:val="26"/>
        </w:rPr>
        <w:tab/>
      </w:r>
      <w:r w:rsidRPr="0021480E">
        <w:rPr>
          <w:sz w:val="26"/>
          <w:szCs w:val="26"/>
        </w:rPr>
        <w:tab/>
      </w:r>
      <w:r w:rsidRPr="0021480E">
        <w:rPr>
          <w:sz w:val="26"/>
          <w:szCs w:val="26"/>
        </w:rPr>
        <w:tab/>
      </w:r>
      <w:r w:rsidR="00932807" w:rsidRPr="00932807">
        <w:rPr>
          <w:b/>
          <w:sz w:val="26"/>
          <w:szCs w:val="26"/>
        </w:rPr>
        <w:t>TRUNG TÂM THƯ VIỆN</w:t>
      </w:r>
    </w:p>
    <w:p w:rsidR="001C5F07" w:rsidRPr="00061043" w:rsidRDefault="001C5F07" w:rsidP="0021480E">
      <w:pPr>
        <w:spacing w:line="276" w:lineRule="auto"/>
        <w:jc w:val="both"/>
        <w:rPr>
          <w:sz w:val="20"/>
          <w:szCs w:val="26"/>
        </w:rPr>
      </w:pPr>
      <w:r w:rsidRPr="00061043">
        <w:rPr>
          <w:sz w:val="20"/>
          <w:szCs w:val="26"/>
        </w:rPr>
        <w:t>-Đảng ủy Trường “để báo cáo”</w:t>
      </w:r>
    </w:p>
    <w:p w:rsidR="001C5F07" w:rsidRPr="00061043" w:rsidRDefault="001C5F07" w:rsidP="0021480E">
      <w:pPr>
        <w:spacing w:line="276" w:lineRule="auto"/>
        <w:jc w:val="both"/>
        <w:rPr>
          <w:sz w:val="20"/>
          <w:szCs w:val="26"/>
        </w:rPr>
      </w:pPr>
      <w:r w:rsidRPr="00061043">
        <w:rPr>
          <w:sz w:val="20"/>
          <w:szCs w:val="26"/>
        </w:rPr>
        <w:t xml:space="preserve">-Chi ủy Chi bộ </w:t>
      </w:r>
      <w:r w:rsidR="00932807" w:rsidRPr="00061043">
        <w:rPr>
          <w:sz w:val="20"/>
          <w:szCs w:val="26"/>
        </w:rPr>
        <w:t>1</w:t>
      </w:r>
      <w:r w:rsidRPr="00061043">
        <w:rPr>
          <w:sz w:val="20"/>
          <w:szCs w:val="26"/>
        </w:rPr>
        <w:t xml:space="preserve"> “để báo cáo”</w:t>
      </w:r>
    </w:p>
    <w:p w:rsidR="001C5F07" w:rsidRPr="00061043" w:rsidRDefault="001C5F07" w:rsidP="0021480E">
      <w:pPr>
        <w:spacing w:line="276" w:lineRule="auto"/>
        <w:jc w:val="both"/>
        <w:rPr>
          <w:sz w:val="20"/>
          <w:szCs w:val="26"/>
        </w:rPr>
      </w:pPr>
      <w:r w:rsidRPr="00061043">
        <w:rPr>
          <w:sz w:val="20"/>
          <w:szCs w:val="26"/>
        </w:rPr>
        <w:t>-Thành viên trong đơn vị “để thực hiện”</w:t>
      </w:r>
    </w:p>
    <w:p w:rsidR="00061043" w:rsidRDefault="001C5F07" w:rsidP="00932807">
      <w:pPr>
        <w:spacing w:line="276" w:lineRule="auto"/>
        <w:ind w:left="1440" w:firstLine="720"/>
        <w:jc w:val="both"/>
        <w:rPr>
          <w:sz w:val="26"/>
          <w:szCs w:val="26"/>
        </w:rPr>
      </w:pPr>
      <w:r w:rsidRPr="0021480E">
        <w:rPr>
          <w:sz w:val="26"/>
          <w:szCs w:val="26"/>
        </w:rPr>
        <w:t xml:space="preserve"> </w:t>
      </w:r>
      <w:r w:rsidRPr="0021480E">
        <w:rPr>
          <w:sz w:val="26"/>
          <w:szCs w:val="26"/>
        </w:rPr>
        <w:tab/>
      </w:r>
      <w:r w:rsidRPr="0021480E">
        <w:rPr>
          <w:sz w:val="26"/>
          <w:szCs w:val="26"/>
        </w:rPr>
        <w:tab/>
      </w:r>
      <w:r w:rsidRPr="0021480E">
        <w:rPr>
          <w:sz w:val="26"/>
          <w:szCs w:val="26"/>
        </w:rPr>
        <w:tab/>
      </w:r>
      <w:r w:rsidRPr="0021480E">
        <w:rPr>
          <w:sz w:val="26"/>
          <w:szCs w:val="26"/>
        </w:rPr>
        <w:tab/>
      </w:r>
      <w:r w:rsidRPr="0021480E">
        <w:rPr>
          <w:sz w:val="26"/>
          <w:szCs w:val="26"/>
        </w:rPr>
        <w:tab/>
      </w:r>
      <w:r w:rsidRPr="0021480E">
        <w:rPr>
          <w:sz w:val="26"/>
          <w:szCs w:val="26"/>
        </w:rPr>
        <w:tab/>
      </w:r>
      <w:bookmarkStart w:id="0" w:name="_GoBack"/>
      <w:bookmarkEnd w:id="0"/>
    </w:p>
    <w:p w:rsidR="001C5F07" w:rsidRPr="0021480E" w:rsidRDefault="00061043" w:rsidP="00932807">
      <w:pPr>
        <w:spacing w:line="276" w:lineRule="auto"/>
        <w:ind w:left="1440" w:firstLine="720"/>
        <w:jc w:val="both"/>
        <w:rPr>
          <w:sz w:val="26"/>
          <w:szCs w:val="26"/>
        </w:rPr>
      </w:pPr>
      <w:r>
        <w:rPr>
          <w:sz w:val="26"/>
          <w:szCs w:val="26"/>
        </w:rPr>
        <w:t xml:space="preserve">                                                                   </w:t>
      </w:r>
      <w:r w:rsidR="00932807" w:rsidRPr="00932807">
        <w:rPr>
          <w:b/>
          <w:sz w:val="26"/>
          <w:szCs w:val="26"/>
        </w:rPr>
        <w:t>Đỗ Tuấn Việt</w:t>
      </w:r>
    </w:p>
    <w:p w:rsidR="001C5F07" w:rsidRPr="003F5585" w:rsidRDefault="001C5F07" w:rsidP="003F5585">
      <w:pPr>
        <w:spacing w:line="240" w:lineRule="auto"/>
        <w:ind w:left="567" w:firstLine="0"/>
        <w:jc w:val="both"/>
        <w:rPr>
          <w:sz w:val="26"/>
          <w:szCs w:val="26"/>
        </w:rPr>
      </w:pPr>
    </w:p>
    <w:sectPr w:rsidR="001C5F07" w:rsidRPr="003F5585" w:rsidSect="0021480E">
      <w:footerReference w:type="default" r:id="rId8"/>
      <w:pgSz w:w="11907" w:h="16840" w:code="9"/>
      <w:pgMar w:top="1134" w:right="1134" w:bottom="1134" w:left="1418"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EA7" w:rsidRDefault="00E65EA7" w:rsidP="0021480E">
      <w:pPr>
        <w:spacing w:line="240" w:lineRule="auto"/>
      </w:pPr>
      <w:r>
        <w:separator/>
      </w:r>
    </w:p>
  </w:endnote>
  <w:endnote w:type="continuationSeparator" w:id="0">
    <w:p w:rsidR="00E65EA7" w:rsidRDefault="00E65EA7" w:rsidP="002148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427409"/>
      <w:docPartObj>
        <w:docPartGallery w:val="Page Numbers (Bottom of Page)"/>
        <w:docPartUnique/>
      </w:docPartObj>
    </w:sdtPr>
    <w:sdtEndPr>
      <w:rPr>
        <w:noProof/>
        <w:sz w:val="26"/>
        <w:szCs w:val="26"/>
      </w:rPr>
    </w:sdtEndPr>
    <w:sdtContent>
      <w:p w:rsidR="0021480E" w:rsidRPr="0021480E" w:rsidRDefault="0021480E" w:rsidP="0021480E">
        <w:pPr>
          <w:pStyle w:val="Footer"/>
          <w:ind w:firstLine="0"/>
          <w:jc w:val="center"/>
          <w:rPr>
            <w:sz w:val="26"/>
            <w:szCs w:val="26"/>
          </w:rPr>
        </w:pPr>
        <w:r w:rsidRPr="0021480E">
          <w:rPr>
            <w:sz w:val="26"/>
            <w:szCs w:val="26"/>
          </w:rPr>
          <w:fldChar w:fldCharType="begin"/>
        </w:r>
        <w:r w:rsidRPr="0021480E">
          <w:rPr>
            <w:sz w:val="26"/>
            <w:szCs w:val="26"/>
          </w:rPr>
          <w:instrText xml:space="preserve"> PAGE   \* MERGEFORMAT </w:instrText>
        </w:r>
        <w:r w:rsidRPr="0021480E">
          <w:rPr>
            <w:sz w:val="26"/>
            <w:szCs w:val="26"/>
          </w:rPr>
          <w:fldChar w:fldCharType="separate"/>
        </w:r>
        <w:r w:rsidR="00061043">
          <w:rPr>
            <w:noProof/>
            <w:sz w:val="26"/>
            <w:szCs w:val="26"/>
          </w:rPr>
          <w:t>1</w:t>
        </w:r>
        <w:r w:rsidRPr="0021480E">
          <w:rPr>
            <w:noProof/>
            <w:sz w:val="26"/>
            <w:szCs w:val="26"/>
          </w:rPr>
          <w:fldChar w:fldCharType="end"/>
        </w:r>
      </w:p>
    </w:sdtContent>
  </w:sdt>
  <w:p w:rsidR="0021480E" w:rsidRDefault="002148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EA7" w:rsidRDefault="00E65EA7" w:rsidP="0021480E">
      <w:pPr>
        <w:spacing w:line="240" w:lineRule="auto"/>
      </w:pPr>
      <w:r>
        <w:separator/>
      </w:r>
    </w:p>
  </w:footnote>
  <w:footnote w:type="continuationSeparator" w:id="0">
    <w:p w:rsidR="00E65EA7" w:rsidRDefault="00E65EA7" w:rsidP="0021480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C2BF4"/>
    <w:multiLevelType w:val="hybridMultilevel"/>
    <w:tmpl w:val="0A107766"/>
    <w:lvl w:ilvl="0" w:tplc="0062EF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64F33D9"/>
    <w:multiLevelType w:val="hybridMultilevel"/>
    <w:tmpl w:val="45B2493C"/>
    <w:lvl w:ilvl="0" w:tplc="A8E4D44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EB67262"/>
    <w:multiLevelType w:val="hybridMultilevel"/>
    <w:tmpl w:val="467444BE"/>
    <w:lvl w:ilvl="0" w:tplc="931E6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3F24466"/>
    <w:multiLevelType w:val="hybridMultilevel"/>
    <w:tmpl w:val="381E387A"/>
    <w:lvl w:ilvl="0" w:tplc="31C251D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865"/>
    <w:rsid w:val="00061043"/>
    <w:rsid w:val="001C5F07"/>
    <w:rsid w:val="0021017B"/>
    <w:rsid w:val="0021480E"/>
    <w:rsid w:val="003F5585"/>
    <w:rsid w:val="007B7BFE"/>
    <w:rsid w:val="00802533"/>
    <w:rsid w:val="008C6865"/>
    <w:rsid w:val="00932807"/>
    <w:rsid w:val="009E17F6"/>
    <w:rsid w:val="00BD281F"/>
    <w:rsid w:val="00E65EA7"/>
    <w:rsid w:val="00E87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865"/>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17B"/>
    <w:pPr>
      <w:ind w:left="720"/>
      <w:contextualSpacing/>
    </w:pPr>
  </w:style>
  <w:style w:type="paragraph" w:styleId="Header">
    <w:name w:val="header"/>
    <w:basedOn w:val="Normal"/>
    <w:link w:val="HeaderChar"/>
    <w:uiPriority w:val="99"/>
    <w:unhideWhenUsed/>
    <w:rsid w:val="0021480E"/>
    <w:pPr>
      <w:tabs>
        <w:tab w:val="center" w:pos="4680"/>
        <w:tab w:val="right" w:pos="9360"/>
      </w:tabs>
      <w:spacing w:line="240" w:lineRule="auto"/>
    </w:pPr>
  </w:style>
  <w:style w:type="character" w:customStyle="1" w:styleId="HeaderChar">
    <w:name w:val="Header Char"/>
    <w:basedOn w:val="DefaultParagraphFont"/>
    <w:link w:val="Header"/>
    <w:uiPriority w:val="99"/>
    <w:rsid w:val="0021480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21480E"/>
    <w:pPr>
      <w:tabs>
        <w:tab w:val="center" w:pos="4680"/>
        <w:tab w:val="right" w:pos="9360"/>
      </w:tabs>
      <w:spacing w:line="240" w:lineRule="auto"/>
    </w:pPr>
  </w:style>
  <w:style w:type="character" w:customStyle="1" w:styleId="FooterChar">
    <w:name w:val="Footer Char"/>
    <w:basedOn w:val="DefaultParagraphFont"/>
    <w:link w:val="Footer"/>
    <w:uiPriority w:val="99"/>
    <w:rsid w:val="0021480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865"/>
    <w:pPr>
      <w:spacing w:after="0" w:line="36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17B"/>
    <w:pPr>
      <w:ind w:left="720"/>
      <w:contextualSpacing/>
    </w:pPr>
  </w:style>
  <w:style w:type="paragraph" w:styleId="Header">
    <w:name w:val="header"/>
    <w:basedOn w:val="Normal"/>
    <w:link w:val="HeaderChar"/>
    <w:uiPriority w:val="99"/>
    <w:unhideWhenUsed/>
    <w:rsid w:val="0021480E"/>
    <w:pPr>
      <w:tabs>
        <w:tab w:val="center" w:pos="4680"/>
        <w:tab w:val="right" w:pos="9360"/>
      </w:tabs>
      <w:spacing w:line="240" w:lineRule="auto"/>
    </w:pPr>
  </w:style>
  <w:style w:type="character" w:customStyle="1" w:styleId="HeaderChar">
    <w:name w:val="Header Char"/>
    <w:basedOn w:val="DefaultParagraphFont"/>
    <w:link w:val="Header"/>
    <w:uiPriority w:val="99"/>
    <w:rsid w:val="0021480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21480E"/>
    <w:pPr>
      <w:tabs>
        <w:tab w:val="center" w:pos="4680"/>
        <w:tab w:val="right" w:pos="9360"/>
      </w:tabs>
      <w:spacing w:line="240" w:lineRule="auto"/>
    </w:pPr>
  </w:style>
  <w:style w:type="character" w:customStyle="1" w:styleId="FooterChar">
    <w:name w:val="Footer Char"/>
    <w:basedOn w:val="DefaultParagraphFont"/>
    <w:link w:val="Footer"/>
    <w:uiPriority w:val="99"/>
    <w:rsid w:val="0021480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2019-02-26T09:13:00Z</dcterms:created>
  <dcterms:modified xsi:type="dcterms:W3CDTF">2019-02-26T09:15:00Z</dcterms:modified>
</cp:coreProperties>
</file>